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FE" w:rsidRDefault="006A65FE"/>
    <w:p w:rsidR="00971770" w:rsidRDefault="00971770"/>
    <w:p w:rsidR="00971770" w:rsidRPr="00C26750" w:rsidRDefault="00971770" w:rsidP="00971770">
      <w:pPr>
        <w:pStyle w:val="Geenafstand"/>
        <w:rPr>
          <w:b/>
        </w:rPr>
      </w:pPr>
      <w:r>
        <w:rPr>
          <w:b/>
        </w:rPr>
        <w:t>Plausibiliteitsverklaring</w:t>
      </w: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  <w:r>
        <w:t>Ondergetekende,</w:t>
      </w: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  <w:r>
        <w:t>Bedrijfsnaam:</w:t>
      </w:r>
    </w:p>
    <w:p w:rsidR="00971770" w:rsidRDefault="00971770" w:rsidP="00971770">
      <w:pPr>
        <w:pStyle w:val="Geenafstand"/>
      </w:pPr>
      <w:r>
        <w:t xml:space="preserve">Naam: </w:t>
      </w:r>
    </w:p>
    <w:p w:rsidR="00971770" w:rsidRDefault="00971770" w:rsidP="00971770">
      <w:pPr>
        <w:pStyle w:val="Geenafstand"/>
      </w:pPr>
      <w:r>
        <w:t>Adres:</w:t>
      </w:r>
    </w:p>
    <w:p w:rsidR="00971770" w:rsidRDefault="00971770" w:rsidP="00971770">
      <w:pPr>
        <w:pStyle w:val="Geenafstand"/>
      </w:pPr>
      <w:r>
        <w:t>Woonplaats:</w:t>
      </w:r>
    </w:p>
    <w:p w:rsidR="00971770" w:rsidRDefault="00971770" w:rsidP="00971770">
      <w:pPr>
        <w:pStyle w:val="Geenafstand"/>
      </w:pPr>
      <w:r>
        <w:t>Lid van/ingeschreven in, onder vermelding van (registratie)nummer:</w:t>
      </w: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  <w:r>
        <w:t>verder te noemen “taxateur”,</w:t>
      </w: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  <w:r>
        <w:t>verklaart:</w:t>
      </w: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  <w:numPr>
          <w:ilvl w:val="0"/>
          <w:numId w:val="1"/>
        </w:numPr>
      </w:pPr>
      <w:r>
        <w:t>Taxateur heeft het taxatierapport met nummer …………………….. van het object ……………………. aan de …………………. te ………………………., kadastraal bekend onder: ………………………………………………………………… getaxeerd door ………………………………… beoordeeld op plausibiliteit van de waarde en de onderbouwing van de waarde.</w:t>
      </w:r>
    </w:p>
    <w:p w:rsidR="00971770" w:rsidRDefault="00971770" w:rsidP="00971770">
      <w:pPr>
        <w:pStyle w:val="Geenafstand"/>
        <w:numPr>
          <w:ilvl w:val="0"/>
          <w:numId w:val="1"/>
        </w:numPr>
      </w:pPr>
      <w:r>
        <w:t>Taxateur heeft het taxatierapport d.d. …………………….. beoordeeld.</w:t>
      </w:r>
    </w:p>
    <w:p w:rsidR="00971770" w:rsidRDefault="00971770" w:rsidP="00971770">
      <w:pPr>
        <w:pStyle w:val="Geenafstand"/>
        <w:numPr>
          <w:ilvl w:val="0"/>
          <w:numId w:val="1"/>
        </w:numPr>
      </w:pPr>
      <w:r>
        <w:t>Taxateur heeft geen interne en/of externe inspectie van het object gedaan.</w:t>
      </w:r>
    </w:p>
    <w:p w:rsidR="00971770" w:rsidRDefault="00971770" w:rsidP="00971770">
      <w:pPr>
        <w:pStyle w:val="Geenafstand"/>
        <w:numPr>
          <w:ilvl w:val="0"/>
          <w:numId w:val="1"/>
        </w:numPr>
      </w:pPr>
      <w:r>
        <w:t>Taxateur heeft alle bijlages in relatie tot de inhoud van het taxatierapport bekeken.</w:t>
      </w:r>
    </w:p>
    <w:p w:rsidR="00971770" w:rsidRDefault="00971770" w:rsidP="00971770">
      <w:pPr>
        <w:pStyle w:val="Geenafstand"/>
        <w:numPr>
          <w:ilvl w:val="0"/>
          <w:numId w:val="1"/>
        </w:numPr>
      </w:pPr>
      <w:r>
        <w:t>Taxateur geeft geen garantie op de compleetheid van het taxatierapport en de bijlagen.</w:t>
      </w:r>
    </w:p>
    <w:p w:rsidR="00971770" w:rsidRDefault="00971770" w:rsidP="00971770">
      <w:pPr>
        <w:pStyle w:val="Geenafstand"/>
        <w:numPr>
          <w:ilvl w:val="0"/>
          <w:numId w:val="1"/>
        </w:numPr>
      </w:pPr>
      <w:r>
        <w:t>Op basis van de beoordeelde stukken is taxateur van mening dat de waarde in het taxatierapport plausibel is / Op basis van de beoordeelde stukken heeft taxateur volgende opmerkingen: ……………………………………………..*</w:t>
      </w: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  <w:r>
        <w:t>Aldus door taxateur,</w:t>
      </w: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  <w:r>
        <w:t>Plaats, datum</w:t>
      </w: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  <w:r>
        <w:t xml:space="preserve"> ………………………………………</w:t>
      </w:r>
    </w:p>
    <w:p w:rsidR="00971770" w:rsidRDefault="00971770" w:rsidP="00971770">
      <w:pPr>
        <w:pStyle w:val="Geenafstand"/>
      </w:pPr>
      <w:r>
        <w:t>(handtekening taxateur)</w:t>
      </w:r>
    </w:p>
    <w:p w:rsidR="00971770" w:rsidRDefault="00971770" w:rsidP="00971770">
      <w:pPr>
        <w:pStyle w:val="Geenafstand"/>
      </w:pPr>
    </w:p>
    <w:p w:rsidR="00971770" w:rsidRDefault="00971770" w:rsidP="00971770">
      <w:pPr>
        <w:pStyle w:val="Geenafstand"/>
      </w:pPr>
    </w:p>
    <w:p w:rsidR="00971770" w:rsidRPr="00C26750" w:rsidRDefault="00971770" w:rsidP="00971770">
      <w:pPr>
        <w:pStyle w:val="Geenafstand"/>
      </w:pPr>
      <w:r>
        <w:rPr>
          <w:rFonts w:cs="Arial"/>
        </w:rPr>
        <w:t>*</w:t>
      </w:r>
      <w:r w:rsidRPr="009E091C">
        <w:rPr>
          <w:rFonts w:cs="Arial"/>
          <w:sz w:val="18"/>
          <w:szCs w:val="18"/>
        </w:rPr>
        <w:t>doorhalen hetgeen niet van toepassing is.</w:t>
      </w:r>
    </w:p>
    <w:p w:rsidR="00971770" w:rsidRPr="005C0017" w:rsidRDefault="00971770" w:rsidP="00971770"/>
    <w:p w:rsidR="00971770" w:rsidRDefault="00971770">
      <w:bookmarkStart w:id="0" w:name="_GoBack"/>
      <w:bookmarkEnd w:id="0"/>
    </w:p>
    <w:sectPr w:rsidR="00971770" w:rsidSect="006A65FE">
      <w:headerReference w:type="default" r:id="rId7"/>
      <w:footerReference w:type="default" r:id="rId8"/>
      <w:pgSz w:w="11907" w:h="16840" w:code="9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70" w:rsidRDefault="00971770" w:rsidP="00971770">
      <w:pPr>
        <w:spacing w:line="240" w:lineRule="auto"/>
      </w:pPr>
      <w:r>
        <w:separator/>
      </w:r>
    </w:p>
  </w:endnote>
  <w:endnote w:type="continuationSeparator" w:id="0">
    <w:p w:rsidR="00971770" w:rsidRDefault="00971770" w:rsidP="00971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70" w:rsidRDefault="00971770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9D400C" wp14:editId="1CAEE633">
          <wp:simplePos x="0" y="0"/>
          <wp:positionH relativeFrom="column">
            <wp:posOffset>5514975</wp:posOffset>
          </wp:positionH>
          <wp:positionV relativeFrom="paragraph">
            <wp:posOffset>-457200</wp:posOffset>
          </wp:positionV>
          <wp:extent cx="749935" cy="742950"/>
          <wp:effectExtent l="0" t="0" r="0" b="0"/>
          <wp:wrapTight wrapText="bothSides">
            <wp:wrapPolygon edited="0">
              <wp:start x="0" y="0"/>
              <wp:lineTo x="0" y="21046"/>
              <wp:lineTo x="20850" y="21046"/>
              <wp:lineTo x="20850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70" w:rsidRDefault="00971770" w:rsidP="00971770">
      <w:pPr>
        <w:spacing w:line="240" w:lineRule="auto"/>
      </w:pPr>
      <w:r>
        <w:separator/>
      </w:r>
    </w:p>
  </w:footnote>
  <w:footnote w:type="continuationSeparator" w:id="0">
    <w:p w:rsidR="00971770" w:rsidRDefault="00971770" w:rsidP="00971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70" w:rsidRDefault="0097177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618B8" wp14:editId="353F30AC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517775" cy="581025"/>
          <wp:effectExtent l="0" t="0" r="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770" w:rsidRDefault="00971770">
    <w:pPr>
      <w:pStyle w:val="Koptekst"/>
    </w:pPr>
  </w:p>
  <w:p w:rsidR="00971770" w:rsidRDefault="00971770">
    <w:pPr>
      <w:pStyle w:val="Koptekst"/>
    </w:pPr>
  </w:p>
  <w:p w:rsidR="00971770" w:rsidRDefault="00971770">
    <w:pPr>
      <w:pStyle w:val="Koptekst"/>
    </w:pPr>
  </w:p>
  <w:p w:rsidR="00971770" w:rsidRDefault="00971770">
    <w:pPr>
      <w:pStyle w:val="Koptekst"/>
    </w:pPr>
  </w:p>
  <w:p w:rsidR="00971770" w:rsidRDefault="0097177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F70F5"/>
    <w:multiLevelType w:val="hybridMultilevel"/>
    <w:tmpl w:val="CFA471A8"/>
    <w:lvl w:ilvl="0" w:tplc="7A28F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70"/>
    <w:rsid w:val="004A7223"/>
    <w:rsid w:val="006A65FE"/>
    <w:rsid w:val="00971770"/>
    <w:rsid w:val="00E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87E4-B64C-4D04-8885-E27E328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1770"/>
    <w:pPr>
      <w:spacing w:line="300" w:lineRule="atLeast"/>
    </w:pPr>
    <w:rPr>
      <w:rFonts w:ascii="Verdana" w:hAnsi="Verdana"/>
      <w:sz w:val="1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1770"/>
    <w:rPr>
      <w:rFonts w:ascii="Arial" w:hAnsi="Arial"/>
    </w:rPr>
  </w:style>
  <w:style w:type="paragraph" w:styleId="Koptekst">
    <w:name w:val="header"/>
    <w:basedOn w:val="Standaard"/>
    <w:link w:val="KoptekstChar"/>
    <w:uiPriority w:val="99"/>
    <w:unhideWhenUsed/>
    <w:rsid w:val="009717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770"/>
    <w:rPr>
      <w:rFonts w:ascii="Verdana" w:hAnsi="Verdana"/>
      <w:sz w:val="18"/>
      <w:lang w:val="nl"/>
    </w:rPr>
  </w:style>
  <w:style w:type="paragraph" w:styleId="Voettekst">
    <w:name w:val="footer"/>
    <w:basedOn w:val="Standaard"/>
    <w:link w:val="VoettekstChar"/>
    <w:uiPriority w:val="99"/>
    <w:unhideWhenUsed/>
    <w:rsid w:val="009717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770"/>
    <w:rPr>
      <w:rFonts w:ascii="Verdana" w:hAnsi="Verdana"/>
      <w:sz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Kuipers, Milan</dc:creator>
  <cp:keywords/>
  <dc:description/>
  <cp:lastModifiedBy>Kuipers, Milan</cp:lastModifiedBy>
  <cp:revision>2</cp:revision>
  <dcterms:created xsi:type="dcterms:W3CDTF">2015-10-08T08:54:00Z</dcterms:created>
  <dcterms:modified xsi:type="dcterms:W3CDTF">2015-10-08T08:54:00Z</dcterms:modified>
</cp:coreProperties>
</file>